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07" w:rsidRPr="00E36222" w:rsidRDefault="00EF0607" w:rsidP="00EF0607">
      <w:pPr>
        <w:jc w:val="center"/>
        <w:rPr>
          <w:b/>
          <w:sz w:val="28"/>
          <w:szCs w:val="28"/>
        </w:rPr>
      </w:pPr>
      <w:r w:rsidRPr="00E36222">
        <w:rPr>
          <w:b/>
          <w:sz w:val="28"/>
          <w:szCs w:val="28"/>
        </w:rPr>
        <w:t>РОССИЙСКАЯ ФЕДЕРАЦИЯ</w:t>
      </w:r>
    </w:p>
    <w:p w:rsidR="00EF0607" w:rsidRPr="00E36222" w:rsidRDefault="00EF0607" w:rsidP="00EF0607">
      <w:pPr>
        <w:jc w:val="center"/>
        <w:rPr>
          <w:b/>
          <w:sz w:val="28"/>
          <w:szCs w:val="28"/>
        </w:rPr>
      </w:pPr>
      <w:r w:rsidRPr="00E36222">
        <w:rPr>
          <w:b/>
          <w:sz w:val="28"/>
          <w:szCs w:val="28"/>
        </w:rPr>
        <w:t>Иркутская область Черемховский район</w:t>
      </w:r>
    </w:p>
    <w:p w:rsidR="00EF0607" w:rsidRPr="00E36222" w:rsidRDefault="00EF0607" w:rsidP="00EF0607">
      <w:pPr>
        <w:jc w:val="center"/>
        <w:rPr>
          <w:b/>
          <w:sz w:val="28"/>
          <w:szCs w:val="28"/>
        </w:rPr>
      </w:pPr>
      <w:r w:rsidRPr="00E36222">
        <w:rPr>
          <w:b/>
          <w:sz w:val="28"/>
          <w:szCs w:val="28"/>
        </w:rPr>
        <w:t>Нижнеиретское муниципальное образование</w:t>
      </w:r>
    </w:p>
    <w:p w:rsidR="00EF0607" w:rsidRPr="00E36222" w:rsidRDefault="00EF0607" w:rsidP="00EF0607">
      <w:pPr>
        <w:jc w:val="center"/>
        <w:rPr>
          <w:b/>
          <w:sz w:val="28"/>
          <w:szCs w:val="28"/>
        </w:rPr>
      </w:pPr>
      <w:r w:rsidRPr="00E36222">
        <w:rPr>
          <w:b/>
          <w:sz w:val="28"/>
          <w:szCs w:val="28"/>
        </w:rPr>
        <w:t>Администрация</w:t>
      </w:r>
    </w:p>
    <w:p w:rsidR="00EF0607" w:rsidRPr="00E36222" w:rsidRDefault="00EF0607" w:rsidP="00EF0607">
      <w:pPr>
        <w:jc w:val="center"/>
        <w:rPr>
          <w:b/>
          <w:sz w:val="28"/>
          <w:szCs w:val="28"/>
        </w:rPr>
      </w:pPr>
    </w:p>
    <w:p w:rsidR="00EF0607" w:rsidRPr="00EF0607" w:rsidRDefault="00EF0607" w:rsidP="00EF0607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F060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EF0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EF0607" w:rsidRPr="008844A2" w:rsidRDefault="00EF0607" w:rsidP="00EF0607">
      <w:pPr>
        <w:rPr>
          <w:sz w:val="28"/>
          <w:szCs w:val="28"/>
        </w:rPr>
      </w:pPr>
    </w:p>
    <w:p w:rsidR="00EF0607" w:rsidRPr="00437FA6" w:rsidRDefault="00EF0607" w:rsidP="00EF0607">
      <w:pPr>
        <w:rPr>
          <w:b/>
          <w:sz w:val="28"/>
          <w:szCs w:val="28"/>
        </w:rPr>
      </w:pPr>
      <w:r w:rsidRPr="008844A2">
        <w:rPr>
          <w:sz w:val="28"/>
          <w:szCs w:val="28"/>
        </w:rPr>
        <w:t xml:space="preserve">От </w:t>
      </w:r>
      <w:r w:rsidR="00E861C8">
        <w:rPr>
          <w:sz w:val="28"/>
          <w:szCs w:val="28"/>
        </w:rPr>
        <w:t>26.12.2016</w:t>
      </w:r>
      <w:r w:rsidR="00CC0993">
        <w:rPr>
          <w:sz w:val="28"/>
          <w:szCs w:val="28"/>
        </w:rPr>
        <w:t xml:space="preserve"> № </w:t>
      </w:r>
      <w:r w:rsidR="00E861C8">
        <w:rPr>
          <w:sz w:val="28"/>
          <w:szCs w:val="28"/>
        </w:rPr>
        <w:t>265</w:t>
      </w:r>
    </w:p>
    <w:p w:rsidR="00EF0607" w:rsidRDefault="00EF0607" w:rsidP="00EF0607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Иреть</w:t>
      </w:r>
    </w:p>
    <w:p w:rsidR="00EF0607" w:rsidRPr="008844A2" w:rsidRDefault="00EF0607" w:rsidP="00EF0607">
      <w:pPr>
        <w:rPr>
          <w:sz w:val="28"/>
          <w:szCs w:val="28"/>
        </w:rPr>
      </w:pPr>
    </w:p>
    <w:p w:rsidR="00437FA6" w:rsidRPr="00437FA6" w:rsidRDefault="00EF0607" w:rsidP="00437FA6">
      <w:pPr>
        <w:pStyle w:val="a3"/>
        <w:spacing w:before="0" w:beforeAutospacing="0" w:after="0" w:afterAutospacing="0"/>
        <w:jc w:val="both"/>
        <w:rPr>
          <w:color w:val="3C3C3C"/>
        </w:rPr>
      </w:pPr>
      <w:r w:rsidRPr="00437FA6">
        <w:t xml:space="preserve">Об утверждении </w:t>
      </w:r>
      <w:r w:rsidR="00437FA6">
        <w:rPr>
          <w:rStyle w:val="a4"/>
          <w:b w:val="0"/>
          <w:color w:val="3C3C3C"/>
        </w:rPr>
        <w:t>Поряд</w:t>
      </w:r>
      <w:r w:rsidR="00437FA6" w:rsidRPr="00437FA6">
        <w:rPr>
          <w:rStyle w:val="a4"/>
          <w:b w:val="0"/>
          <w:color w:val="3C3C3C"/>
        </w:rPr>
        <w:t>к</w:t>
      </w:r>
      <w:r w:rsidR="00437FA6" w:rsidRPr="00437FA6">
        <w:rPr>
          <w:color w:val="3C3C3C"/>
        </w:rPr>
        <w:t xml:space="preserve">а </w:t>
      </w:r>
    </w:p>
    <w:p w:rsidR="00437FA6" w:rsidRPr="00437FA6" w:rsidRDefault="00437FA6" w:rsidP="00437FA6">
      <w:pPr>
        <w:pStyle w:val="a3"/>
        <w:spacing w:before="0" w:beforeAutospacing="0" w:after="0" w:afterAutospacing="0"/>
        <w:jc w:val="both"/>
        <w:rPr>
          <w:color w:val="3C3C3C"/>
        </w:rPr>
      </w:pPr>
      <w:r w:rsidRPr="00437FA6">
        <w:rPr>
          <w:color w:val="3C3C3C"/>
        </w:rPr>
        <w:t xml:space="preserve">проведения экспертизы проектов </w:t>
      </w:r>
    </w:p>
    <w:p w:rsidR="00437FA6" w:rsidRPr="00437FA6" w:rsidRDefault="00437FA6" w:rsidP="00437FA6">
      <w:pPr>
        <w:pStyle w:val="a3"/>
        <w:spacing w:before="0" w:beforeAutospacing="0" w:after="0" w:afterAutospacing="0"/>
        <w:jc w:val="both"/>
        <w:rPr>
          <w:color w:val="3C3C3C"/>
        </w:rPr>
      </w:pPr>
      <w:r w:rsidRPr="00437FA6">
        <w:rPr>
          <w:color w:val="3C3C3C"/>
        </w:rPr>
        <w:t xml:space="preserve">административных регламентов </w:t>
      </w:r>
    </w:p>
    <w:p w:rsidR="00437FA6" w:rsidRPr="00437FA6" w:rsidRDefault="00437FA6" w:rsidP="00437FA6">
      <w:pPr>
        <w:pStyle w:val="a3"/>
        <w:spacing w:before="0" w:beforeAutospacing="0" w:after="0" w:afterAutospacing="0"/>
        <w:jc w:val="both"/>
        <w:rPr>
          <w:color w:val="3C3C3C"/>
        </w:rPr>
      </w:pPr>
      <w:r w:rsidRPr="00437FA6">
        <w:rPr>
          <w:color w:val="3C3C3C"/>
        </w:rPr>
        <w:t xml:space="preserve">предоставления муниципальных услуг, </w:t>
      </w:r>
    </w:p>
    <w:p w:rsidR="00437FA6" w:rsidRPr="00437FA6" w:rsidRDefault="00437FA6" w:rsidP="00437FA6">
      <w:pPr>
        <w:pStyle w:val="a3"/>
        <w:spacing w:before="0" w:beforeAutospacing="0" w:after="0" w:afterAutospacing="0"/>
        <w:jc w:val="both"/>
        <w:rPr>
          <w:color w:val="3C3C3C"/>
        </w:rPr>
      </w:pPr>
      <w:proofErr w:type="gramStart"/>
      <w:r w:rsidRPr="00437FA6">
        <w:rPr>
          <w:color w:val="3C3C3C"/>
        </w:rPr>
        <w:t>разработанных</w:t>
      </w:r>
      <w:proofErr w:type="gramEnd"/>
      <w:r w:rsidRPr="00437FA6">
        <w:rPr>
          <w:color w:val="3C3C3C"/>
        </w:rPr>
        <w:t xml:space="preserve"> администрацией</w:t>
      </w:r>
    </w:p>
    <w:p w:rsidR="00EF0607" w:rsidRPr="00437FA6" w:rsidRDefault="00437FA6" w:rsidP="00437FA6">
      <w:pPr>
        <w:rPr>
          <w:color w:val="3C3C3C"/>
          <w:sz w:val="28"/>
          <w:szCs w:val="28"/>
        </w:rPr>
      </w:pPr>
      <w:r w:rsidRPr="00437FA6">
        <w:rPr>
          <w:color w:val="3C3C3C"/>
        </w:rPr>
        <w:t>Нижнеиретского сельского поселения</w:t>
      </w:r>
    </w:p>
    <w:p w:rsidR="00437FA6" w:rsidRPr="008844A2" w:rsidRDefault="00437FA6" w:rsidP="00437FA6">
      <w:pPr>
        <w:rPr>
          <w:sz w:val="28"/>
          <w:szCs w:val="28"/>
        </w:rPr>
      </w:pPr>
    </w:p>
    <w:p w:rsidR="00EF0607" w:rsidRDefault="00EF0607" w:rsidP="00EF0607">
      <w:pPr>
        <w:ind w:firstLine="702"/>
        <w:jc w:val="both"/>
        <w:rPr>
          <w:sz w:val="28"/>
          <w:szCs w:val="28"/>
        </w:rPr>
      </w:pPr>
      <w:r w:rsidRPr="008844A2">
        <w:rPr>
          <w:color w:val="000000"/>
          <w:sz w:val="28"/>
          <w:szCs w:val="28"/>
        </w:rPr>
        <w:t>В соответствии с Федеральным законом от 27 июля</w:t>
      </w:r>
      <w:r w:rsidRPr="00402829">
        <w:rPr>
          <w:color w:val="000000"/>
          <w:sz w:val="28"/>
          <w:szCs w:val="28"/>
        </w:rPr>
        <w:t xml:space="preserve"> 2010 года № 210-ФЗ «Об организации предоставления государственных и муниципальных услуг», пунктом 6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</w:t>
      </w:r>
      <w:r>
        <w:rPr>
          <w:color w:val="000000"/>
          <w:sz w:val="28"/>
          <w:szCs w:val="28"/>
        </w:rPr>
        <w:t>дарственных услуг»</w:t>
      </w:r>
      <w:r w:rsidRPr="00402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единого подхода к разработке и оформлению административных регламентов, </w:t>
      </w:r>
      <w:r w:rsidRPr="00402829">
        <w:rPr>
          <w:color w:val="000000"/>
          <w:sz w:val="28"/>
          <w:szCs w:val="28"/>
        </w:rPr>
        <w:t>руководствуясь стать</w:t>
      </w:r>
      <w:r>
        <w:rPr>
          <w:color w:val="000000"/>
          <w:sz w:val="28"/>
          <w:szCs w:val="28"/>
        </w:rPr>
        <w:t>ями 32, 43</w:t>
      </w:r>
      <w:r w:rsidRPr="00402829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Нижнеиретского муниципального образования, администрация Нижнеиретского муниципального образования</w:t>
      </w:r>
    </w:p>
    <w:p w:rsidR="00EF0607" w:rsidRPr="00597CF3" w:rsidRDefault="00EF0607" w:rsidP="00EF0607">
      <w:pPr>
        <w:jc w:val="center"/>
        <w:rPr>
          <w:sz w:val="26"/>
          <w:szCs w:val="26"/>
        </w:rPr>
      </w:pPr>
    </w:p>
    <w:p w:rsidR="00EF0607" w:rsidRPr="00BB76C4" w:rsidRDefault="00EF0607" w:rsidP="00EF0607">
      <w:pPr>
        <w:jc w:val="center"/>
        <w:rPr>
          <w:b/>
          <w:sz w:val="28"/>
          <w:szCs w:val="28"/>
        </w:rPr>
      </w:pPr>
      <w:proofErr w:type="spellStart"/>
      <w:proofErr w:type="gramStart"/>
      <w:r w:rsidRPr="00BB76C4">
        <w:rPr>
          <w:b/>
          <w:sz w:val="28"/>
          <w:szCs w:val="28"/>
        </w:rPr>
        <w:t>п</w:t>
      </w:r>
      <w:proofErr w:type="spellEnd"/>
      <w:proofErr w:type="gramEnd"/>
      <w:r w:rsidRPr="00BB76C4">
        <w:rPr>
          <w:b/>
          <w:sz w:val="28"/>
          <w:szCs w:val="28"/>
        </w:rPr>
        <w:t xml:space="preserve"> о с т а </w:t>
      </w:r>
      <w:proofErr w:type="spellStart"/>
      <w:r w:rsidRPr="00BB76C4">
        <w:rPr>
          <w:b/>
          <w:sz w:val="28"/>
          <w:szCs w:val="28"/>
        </w:rPr>
        <w:t>н</w:t>
      </w:r>
      <w:proofErr w:type="spellEnd"/>
      <w:r w:rsidRPr="00BB76C4">
        <w:rPr>
          <w:b/>
          <w:sz w:val="28"/>
          <w:szCs w:val="28"/>
        </w:rPr>
        <w:t xml:space="preserve"> о в л я е т:</w:t>
      </w:r>
    </w:p>
    <w:p w:rsidR="00EF0607" w:rsidRDefault="00EF0607" w:rsidP="00EF0607">
      <w:pPr>
        <w:rPr>
          <w:b/>
          <w:sz w:val="26"/>
          <w:szCs w:val="26"/>
        </w:rPr>
      </w:pPr>
    </w:p>
    <w:p w:rsidR="00EF0607" w:rsidRPr="00A31872" w:rsidRDefault="00EF0607" w:rsidP="00EF0607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Style w:val="a4"/>
          <w:b w:val="0"/>
          <w:color w:val="3C3C3C"/>
          <w:sz w:val="28"/>
          <w:szCs w:val="28"/>
        </w:rPr>
        <w:t>Порядок</w:t>
      </w:r>
      <w:r>
        <w:rPr>
          <w:color w:val="3C3C3C"/>
          <w:sz w:val="28"/>
          <w:szCs w:val="28"/>
        </w:rPr>
        <w:t xml:space="preserve"> </w:t>
      </w:r>
      <w:proofErr w:type="gramStart"/>
      <w:r w:rsidRPr="00A31872">
        <w:rPr>
          <w:color w:val="3C3C3C"/>
          <w:sz w:val="28"/>
          <w:szCs w:val="28"/>
        </w:rPr>
        <w:t>проведения экспертизы проектов административных регламентов</w:t>
      </w:r>
      <w:r>
        <w:rPr>
          <w:color w:val="3C3C3C"/>
          <w:sz w:val="28"/>
          <w:szCs w:val="28"/>
        </w:rPr>
        <w:t xml:space="preserve"> </w:t>
      </w:r>
      <w:r w:rsidRPr="00A31872">
        <w:rPr>
          <w:color w:val="3C3C3C"/>
          <w:sz w:val="28"/>
          <w:szCs w:val="28"/>
        </w:rPr>
        <w:t>предоставления муниципальных</w:t>
      </w:r>
      <w:proofErr w:type="gramEnd"/>
      <w:r w:rsidRPr="00A31872">
        <w:rPr>
          <w:color w:val="3C3C3C"/>
          <w:sz w:val="28"/>
          <w:szCs w:val="28"/>
        </w:rPr>
        <w:t xml:space="preserve"> услуг, разработанных администрацией</w:t>
      </w:r>
    </w:p>
    <w:p w:rsidR="00EF0607" w:rsidRPr="00EF0607" w:rsidRDefault="00EF0607" w:rsidP="00EF0607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Нижнеиретского</w:t>
      </w:r>
      <w:r w:rsidRPr="00A31872">
        <w:rPr>
          <w:color w:val="3C3C3C"/>
          <w:sz w:val="28"/>
          <w:szCs w:val="28"/>
        </w:rPr>
        <w:t xml:space="preserve"> сельского поселения</w:t>
      </w:r>
      <w:r>
        <w:rPr>
          <w:color w:val="3C3C3C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EF0607" w:rsidRDefault="00EF0607" w:rsidP="00EF0607">
      <w:pPr>
        <w:ind w:firstLine="540"/>
        <w:jc w:val="both"/>
        <w:rPr>
          <w:sz w:val="28"/>
          <w:szCs w:val="28"/>
        </w:rPr>
      </w:pPr>
      <w:bookmarkStart w:id="0" w:name="sub_4"/>
      <w:r>
        <w:rPr>
          <w:color w:val="000000"/>
          <w:sz w:val="28"/>
          <w:szCs w:val="28"/>
        </w:rPr>
        <w:t>2</w:t>
      </w:r>
      <w:r w:rsidRPr="00DA234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администрации Нижнеиретского муниципального образования (Л.Г. Луковниковой) опубликовать настоящее постановление в издании «Нижнеиретский вестник»</w:t>
      </w:r>
      <w:r>
        <w:rPr>
          <w:color w:val="000000"/>
          <w:sz w:val="28"/>
          <w:szCs w:val="28"/>
        </w:rPr>
        <w:t xml:space="preserve"> и разместить на </w:t>
      </w:r>
      <w:hyperlink r:id="rId5" w:history="1">
        <w:r w:rsidRPr="003301DA">
          <w:rPr>
            <w:rStyle w:val="a6"/>
            <w:b w:val="0"/>
            <w:color w:val="000000"/>
            <w:sz w:val="28"/>
            <w:szCs w:val="28"/>
          </w:rPr>
          <w:t>официальном сайте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>
        <w:rPr>
          <w:sz w:val="28"/>
          <w:szCs w:val="28"/>
        </w:rPr>
        <w:t>cher.irkobl.ru</w:t>
      </w:r>
      <w:proofErr w:type="spellEnd"/>
      <w:r>
        <w:rPr>
          <w:sz w:val="28"/>
          <w:szCs w:val="28"/>
        </w:rPr>
        <w:t xml:space="preserve"> в разделе «поселения района», в подразделе Нижнеиретского муниципального образования.</w:t>
      </w:r>
    </w:p>
    <w:p w:rsidR="00EF0607" w:rsidRPr="00B55738" w:rsidRDefault="00EF0607" w:rsidP="00EF06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B5ABD">
        <w:rPr>
          <w:color w:val="000000"/>
          <w:sz w:val="28"/>
          <w:szCs w:val="28"/>
        </w:rPr>
        <w:t>Настоящее постановление вступает в силу со дня официального опубл</w:t>
      </w:r>
      <w:r w:rsidR="001E3C11">
        <w:rPr>
          <w:color w:val="000000"/>
          <w:sz w:val="28"/>
          <w:szCs w:val="28"/>
        </w:rPr>
        <w:t>икования</w:t>
      </w:r>
      <w:r>
        <w:rPr>
          <w:color w:val="000000"/>
          <w:sz w:val="28"/>
          <w:szCs w:val="28"/>
        </w:rPr>
        <w:t>.</w:t>
      </w:r>
    </w:p>
    <w:bookmarkEnd w:id="0"/>
    <w:p w:rsidR="00EF0607" w:rsidRDefault="00EF0607" w:rsidP="00EF060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36222">
        <w:rPr>
          <w:sz w:val="28"/>
          <w:szCs w:val="28"/>
        </w:rPr>
        <w:t xml:space="preserve"> </w:t>
      </w:r>
      <w:proofErr w:type="gramStart"/>
      <w:r w:rsidRPr="004F07F1">
        <w:rPr>
          <w:sz w:val="28"/>
          <w:szCs w:val="28"/>
        </w:rPr>
        <w:t>Контроль за</w:t>
      </w:r>
      <w:proofErr w:type="gramEnd"/>
      <w:r w:rsidRPr="004F07F1">
        <w:rPr>
          <w:sz w:val="28"/>
          <w:szCs w:val="28"/>
        </w:rPr>
        <w:t xml:space="preserve"> исполнением настоящего постановления возложить на главу Нижнеиретского муниципального образования Т.В. Винокурову.</w:t>
      </w:r>
    </w:p>
    <w:p w:rsidR="00EF0607" w:rsidRDefault="00EF0607" w:rsidP="00EF0607">
      <w:pPr>
        <w:jc w:val="both"/>
        <w:rPr>
          <w:sz w:val="28"/>
          <w:szCs w:val="28"/>
        </w:rPr>
      </w:pPr>
    </w:p>
    <w:p w:rsidR="00EF0607" w:rsidRDefault="00EF0607" w:rsidP="00EF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Нижнеиретского </w:t>
      </w:r>
    </w:p>
    <w:p w:rsidR="00EF0607" w:rsidRDefault="00EF0607" w:rsidP="00EF060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EF0607" w:rsidRPr="00EF0607" w:rsidRDefault="00EF0607" w:rsidP="00EF0607">
      <w:pPr>
        <w:jc w:val="right"/>
      </w:pPr>
      <w:r w:rsidRPr="00EF0607">
        <w:lastRenderedPageBreak/>
        <w:t>Приложение</w:t>
      </w:r>
    </w:p>
    <w:p w:rsidR="00EF0607" w:rsidRPr="00EF0607" w:rsidRDefault="00EF0607" w:rsidP="00EF0607">
      <w:pPr>
        <w:jc w:val="right"/>
      </w:pPr>
      <w:r w:rsidRPr="00EF0607">
        <w:t>к постановлению администрации</w:t>
      </w:r>
    </w:p>
    <w:p w:rsidR="00EF0607" w:rsidRPr="00EF0607" w:rsidRDefault="00EF0607" w:rsidP="00EF0607">
      <w:pPr>
        <w:jc w:val="right"/>
      </w:pPr>
      <w:r w:rsidRPr="00EF0607">
        <w:t>Нижнеиретского муниципального</w:t>
      </w:r>
    </w:p>
    <w:p w:rsidR="00EF0607" w:rsidRPr="00EF0607" w:rsidRDefault="00EF0607" w:rsidP="00EF0607">
      <w:pPr>
        <w:jc w:val="right"/>
      </w:pPr>
      <w:r w:rsidRPr="00EF0607">
        <w:t>образования</w:t>
      </w:r>
    </w:p>
    <w:p w:rsidR="00EF0607" w:rsidRPr="00EF0607" w:rsidRDefault="00EF0607" w:rsidP="00EF0607">
      <w:pPr>
        <w:jc w:val="right"/>
      </w:pPr>
      <w:r>
        <w:t xml:space="preserve">от </w:t>
      </w:r>
      <w:r w:rsidR="00E861C8">
        <w:t>26.12.2016</w:t>
      </w:r>
      <w:r w:rsidRPr="00EF0607">
        <w:t xml:space="preserve"> № </w:t>
      </w:r>
      <w:r w:rsidR="00E861C8">
        <w:t>265</w:t>
      </w:r>
    </w:p>
    <w:p w:rsidR="00A31872" w:rsidRDefault="00A31872" w:rsidP="00A3187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</w:p>
    <w:p w:rsidR="00A31872" w:rsidRPr="00A31872" w:rsidRDefault="00A31872" w:rsidP="00A31872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A31872">
        <w:rPr>
          <w:rStyle w:val="a4"/>
          <w:color w:val="3C3C3C"/>
          <w:sz w:val="28"/>
          <w:szCs w:val="28"/>
        </w:rPr>
        <w:t>ПОРЯДОК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A31872">
        <w:rPr>
          <w:color w:val="3C3C3C"/>
          <w:sz w:val="28"/>
          <w:szCs w:val="28"/>
        </w:rPr>
        <w:t>проведения экспертизы проектов административных регламентов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A31872">
        <w:rPr>
          <w:color w:val="3C3C3C"/>
          <w:sz w:val="28"/>
          <w:szCs w:val="28"/>
        </w:rPr>
        <w:t>предоставления муниципальных услуг, разработанных администрацией</w:t>
      </w:r>
    </w:p>
    <w:p w:rsidR="00A31872" w:rsidRPr="00287D36" w:rsidRDefault="00287D36" w:rsidP="00A31872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Нижнеиретского</w:t>
      </w:r>
      <w:r w:rsidR="00A31872" w:rsidRPr="00A31872">
        <w:rPr>
          <w:color w:val="3C3C3C"/>
          <w:sz w:val="28"/>
          <w:szCs w:val="28"/>
        </w:rPr>
        <w:t xml:space="preserve"> сельского поселения</w:t>
      </w:r>
    </w:p>
    <w:p w:rsidR="00A31872" w:rsidRPr="00287D36" w:rsidRDefault="00A31872" w:rsidP="00A31872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A31872" w:rsidRPr="00287D36" w:rsidRDefault="00A31872" w:rsidP="00A31872">
      <w:pPr>
        <w:pStyle w:val="2"/>
        <w:spacing w:before="0" w:beforeAutospacing="0" w:after="0" w:afterAutospacing="0"/>
        <w:jc w:val="center"/>
        <w:rPr>
          <w:bCs w:val="0"/>
          <w:color w:val="3C3C3C"/>
          <w:sz w:val="28"/>
          <w:szCs w:val="28"/>
        </w:rPr>
      </w:pPr>
      <w:r w:rsidRPr="00287D36">
        <w:rPr>
          <w:bCs w:val="0"/>
          <w:color w:val="3C3C3C"/>
          <w:sz w:val="28"/>
          <w:szCs w:val="28"/>
        </w:rPr>
        <w:t>1. Общие положения</w:t>
      </w:r>
    </w:p>
    <w:p w:rsidR="00A31872" w:rsidRPr="00026181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026181">
        <w:rPr>
          <w:color w:val="3C3C3C"/>
          <w:sz w:val="28"/>
          <w:szCs w:val="28"/>
        </w:rPr>
        <w:t>1.</w:t>
      </w:r>
      <w:r>
        <w:rPr>
          <w:color w:val="3C3C3C"/>
          <w:sz w:val="28"/>
          <w:szCs w:val="28"/>
        </w:rPr>
        <w:t>1.</w:t>
      </w:r>
      <w:r w:rsidRPr="00026181">
        <w:rPr>
          <w:color w:val="3C3C3C"/>
          <w:sz w:val="28"/>
          <w:szCs w:val="28"/>
        </w:rPr>
        <w:t xml:space="preserve"> Настоящий порядок </w:t>
      </w:r>
      <w:proofErr w:type="gramStart"/>
      <w:r w:rsidRPr="00026181">
        <w:rPr>
          <w:color w:val="3C3C3C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026181">
        <w:rPr>
          <w:color w:val="3C3C3C"/>
          <w:sz w:val="28"/>
          <w:szCs w:val="28"/>
        </w:rPr>
        <w:t xml:space="preserve"> услуг, разработанных администрацией </w:t>
      </w:r>
      <w:r w:rsidR="00287D36">
        <w:rPr>
          <w:color w:val="3C3C3C"/>
          <w:sz w:val="28"/>
          <w:szCs w:val="28"/>
        </w:rPr>
        <w:t>Нижнеиретского</w:t>
      </w:r>
      <w:r w:rsidRPr="00026181">
        <w:rPr>
          <w:color w:val="3C3C3C"/>
          <w:sz w:val="28"/>
          <w:szCs w:val="28"/>
        </w:rPr>
        <w:t xml:space="preserve"> сельского поселения (далее — Порядок), устанавливает общие требования к процедуре проведения экспертизы проектов административных регламентов предоставления муниципальных услуг (далее — экспертиза), разработанных администрацией </w:t>
      </w:r>
      <w:r w:rsidR="00287D36">
        <w:rPr>
          <w:color w:val="3C3C3C"/>
          <w:sz w:val="28"/>
          <w:szCs w:val="28"/>
        </w:rPr>
        <w:t>Нижнеиретского</w:t>
      </w:r>
      <w:r w:rsidRPr="00026181">
        <w:rPr>
          <w:color w:val="3C3C3C"/>
          <w:sz w:val="28"/>
          <w:szCs w:val="28"/>
        </w:rPr>
        <w:t xml:space="preserve"> сельского поселения </w:t>
      </w:r>
      <w:r w:rsidR="00FC1D8A">
        <w:rPr>
          <w:color w:val="3C3C3C"/>
          <w:sz w:val="28"/>
          <w:szCs w:val="28"/>
        </w:rPr>
        <w:t>Черемховского</w:t>
      </w:r>
      <w:r w:rsidRPr="00026181">
        <w:rPr>
          <w:color w:val="3C3C3C"/>
          <w:sz w:val="28"/>
          <w:szCs w:val="28"/>
        </w:rPr>
        <w:t xml:space="preserve"> </w:t>
      </w:r>
      <w:r w:rsidR="00FC1D8A">
        <w:rPr>
          <w:color w:val="3C3C3C"/>
          <w:sz w:val="28"/>
          <w:szCs w:val="28"/>
        </w:rPr>
        <w:t>муниципального района Иркутской</w:t>
      </w:r>
      <w:r w:rsidRPr="00026181">
        <w:rPr>
          <w:color w:val="3C3C3C"/>
          <w:sz w:val="28"/>
          <w:szCs w:val="28"/>
        </w:rPr>
        <w:t xml:space="preserve"> области.</w:t>
      </w:r>
    </w:p>
    <w:p w:rsidR="00A31872" w:rsidRPr="00026181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</w:t>
      </w:r>
      <w:r w:rsidRPr="00026181">
        <w:rPr>
          <w:color w:val="3C3C3C"/>
          <w:sz w:val="28"/>
          <w:szCs w:val="28"/>
        </w:rPr>
        <w:t>2. Настоящий Порядок утвержден в соответствии:</w:t>
      </w:r>
    </w:p>
    <w:p w:rsidR="00A31872" w:rsidRPr="00026181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026181">
        <w:rPr>
          <w:color w:val="3C3C3C"/>
          <w:sz w:val="28"/>
          <w:szCs w:val="28"/>
        </w:rPr>
        <w:t>- с Федеральным законом от 27.07.2010 года № 210-ФЗ «Об организации предоставления государственных и муниципальных услуг»;</w:t>
      </w:r>
    </w:p>
    <w:p w:rsidR="00A31872" w:rsidRPr="00026181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026181">
        <w:rPr>
          <w:color w:val="3C3C3C"/>
          <w:sz w:val="28"/>
          <w:szCs w:val="28"/>
        </w:rPr>
        <w:t>-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31872" w:rsidRPr="00026181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</w:t>
      </w:r>
      <w:r w:rsidRPr="00026181">
        <w:rPr>
          <w:color w:val="3C3C3C"/>
          <w:sz w:val="28"/>
          <w:szCs w:val="28"/>
        </w:rPr>
        <w:t>3. Предметом экспертизы является оценка соответствия проекта регламента требованиям, предъявляемым к нему Федеральным законом от 27.07.2010 № 210-ФЗ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A31872" w:rsidRPr="00026181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026181">
        <w:rPr>
          <w:color w:val="3C3C3C"/>
          <w:sz w:val="28"/>
          <w:szCs w:val="28"/>
        </w:rPr>
        <w:t>-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законодательством Российской Федерации;</w:t>
      </w:r>
    </w:p>
    <w:p w:rsidR="00A31872" w:rsidRPr="00026181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026181">
        <w:rPr>
          <w:color w:val="3C3C3C"/>
          <w:sz w:val="28"/>
          <w:szCs w:val="28"/>
        </w:rPr>
        <w:t>-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A31872" w:rsidRPr="00026181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026181">
        <w:rPr>
          <w:color w:val="3C3C3C"/>
          <w:sz w:val="28"/>
          <w:szCs w:val="28"/>
        </w:rPr>
        <w:t>- оптимизация порядка предоставления муниципальной услуги, в том числе:</w:t>
      </w:r>
    </w:p>
    <w:p w:rsidR="00A31872" w:rsidRPr="00026181" w:rsidRDefault="00A31872" w:rsidP="00A31872">
      <w:pPr>
        <w:numPr>
          <w:ilvl w:val="0"/>
          <w:numId w:val="1"/>
        </w:numPr>
        <w:jc w:val="both"/>
        <w:rPr>
          <w:color w:val="3C3C3C"/>
          <w:sz w:val="28"/>
          <w:szCs w:val="28"/>
        </w:rPr>
      </w:pPr>
      <w:r w:rsidRPr="00026181">
        <w:rPr>
          <w:color w:val="3C3C3C"/>
          <w:sz w:val="28"/>
          <w:szCs w:val="28"/>
        </w:rPr>
        <w:t>упорядочение административных процедур (действий);</w:t>
      </w:r>
    </w:p>
    <w:p w:rsidR="00A31872" w:rsidRPr="00026181" w:rsidRDefault="00A31872" w:rsidP="00A31872">
      <w:pPr>
        <w:numPr>
          <w:ilvl w:val="0"/>
          <w:numId w:val="1"/>
        </w:numPr>
        <w:jc w:val="both"/>
        <w:rPr>
          <w:color w:val="3C3C3C"/>
          <w:sz w:val="28"/>
          <w:szCs w:val="28"/>
        </w:rPr>
      </w:pPr>
      <w:r w:rsidRPr="00026181">
        <w:rPr>
          <w:color w:val="3C3C3C"/>
          <w:sz w:val="28"/>
          <w:szCs w:val="28"/>
        </w:rPr>
        <w:t>устранение избыточных административных процедур (действий);</w:t>
      </w:r>
    </w:p>
    <w:p w:rsidR="00A31872" w:rsidRPr="00026181" w:rsidRDefault="00A31872" w:rsidP="00A31872">
      <w:pPr>
        <w:numPr>
          <w:ilvl w:val="0"/>
          <w:numId w:val="1"/>
        </w:numPr>
        <w:jc w:val="both"/>
        <w:rPr>
          <w:color w:val="3C3C3C"/>
          <w:sz w:val="28"/>
          <w:szCs w:val="28"/>
        </w:rPr>
      </w:pPr>
      <w:r w:rsidRPr="00026181">
        <w:rPr>
          <w:color w:val="3C3C3C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31872" w:rsidRPr="00026181" w:rsidRDefault="00A31872" w:rsidP="00A31872">
      <w:pPr>
        <w:numPr>
          <w:ilvl w:val="0"/>
          <w:numId w:val="1"/>
        </w:numPr>
        <w:jc w:val="both"/>
        <w:rPr>
          <w:color w:val="3C3C3C"/>
          <w:sz w:val="28"/>
          <w:szCs w:val="28"/>
        </w:rPr>
      </w:pPr>
      <w:r w:rsidRPr="00026181">
        <w:rPr>
          <w:color w:val="3C3C3C"/>
          <w:sz w:val="28"/>
          <w:szCs w:val="28"/>
        </w:rPr>
        <w:t>предоставление муниципальной услуги в электронной форме.</w:t>
      </w:r>
    </w:p>
    <w:p w:rsidR="00A31872" w:rsidRPr="00026181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1.</w:t>
      </w:r>
      <w:r w:rsidRPr="00026181">
        <w:rPr>
          <w:color w:val="3C3C3C"/>
          <w:sz w:val="28"/>
          <w:szCs w:val="28"/>
        </w:rPr>
        <w:t>4. Функции органа уполномоченного на проведение экспертизы, в соответствии с настоящим Порядком, осуществляет рабочая группа при администрации сельского поселения по проведению экспертизы проектов административных регламентов предоставления муниципальных услуг (далее — рабочая группа).</w:t>
      </w:r>
    </w:p>
    <w:p w:rsid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</w:t>
      </w:r>
      <w:r w:rsidRPr="00026181">
        <w:rPr>
          <w:color w:val="3C3C3C"/>
          <w:sz w:val="28"/>
          <w:szCs w:val="28"/>
        </w:rPr>
        <w:t xml:space="preserve">5. Экспертизе в соответствии с настоящим Порядком подлежат все проекты административных регламентов, разработанных администрацией </w:t>
      </w:r>
      <w:r w:rsidR="00287D36">
        <w:rPr>
          <w:color w:val="3C3C3C"/>
          <w:sz w:val="28"/>
          <w:szCs w:val="28"/>
        </w:rPr>
        <w:t>Нижнеиретского</w:t>
      </w:r>
      <w:r w:rsidRPr="00026181">
        <w:rPr>
          <w:color w:val="3C3C3C"/>
          <w:sz w:val="28"/>
          <w:szCs w:val="28"/>
        </w:rPr>
        <w:t xml:space="preserve"> сельского поселения.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A31872" w:rsidRPr="00A31872" w:rsidRDefault="00A31872" w:rsidP="00A31872">
      <w:pPr>
        <w:pStyle w:val="2"/>
        <w:spacing w:before="0" w:beforeAutospacing="0" w:after="0" w:afterAutospacing="0"/>
        <w:jc w:val="center"/>
        <w:rPr>
          <w:bCs w:val="0"/>
          <w:color w:val="3C3C3C"/>
          <w:sz w:val="28"/>
          <w:szCs w:val="28"/>
        </w:rPr>
      </w:pPr>
      <w:r w:rsidRPr="00A31872">
        <w:rPr>
          <w:bCs w:val="0"/>
          <w:color w:val="3C3C3C"/>
          <w:sz w:val="28"/>
          <w:szCs w:val="28"/>
        </w:rPr>
        <w:t>2. Порядок проведения экспертизы административных регламентов</w:t>
      </w:r>
    </w:p>
    <w:p w:rsidR="00A31872" w:rsidRPr="00A31872" w:rsidRDefault="00A31872" w:rsidP="00A31872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31872">
        <w:rPr>
          <w:color w:val="3C3C3C"/>
          <w:sz w:val="28"/>
          <w:szCs w:val="28"/>
        </w:rPr>
        <w:t>2.1. Для проведения экспертизы проекта административного регламента непосредственный разработчик административного регламента  не позднее 7-ми рабочих дней после истечения срока проведения независимой экспертизы, представляет на рассмотрение рабочей группы: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31872">
        <w:rPr>
          <w:color w:val="3C3C3C"/>
          <w:sz w:val="28"/>
          <w:szCs w:val="28"/>
        </w:rPr>
        <w:t>- проект административного регламента на бумажном носителе;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31872">
        <w:rPr>
          <w:color w:val="3C3C3C"/>
          <w:sz w:val="28"/>
          <w:szCs w:val="28"/>
        </w:rPr>
        <w:t>- пояснительную записку к проекту административного регламента (при наличии);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31872">
        <w:rPr>
          <w:color w:val="3C3C3C"/>
          <w:sz w:val="28"/>
          <w:szCs w:val="28"/>
        </w:rPr>
        <w:t>- копию заключения/ копии заключений независимой экспертизы (при наличии);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31872">
        <w:rPr>
          <w:color w:val="3C3C3C"/>
          <w:sz w:val="28"/>
          <w:szCs w:val="28"/>
        </w:rPr>
        <w:t>- таблицу поправок по результатам независимой экспертизы (в случае её проведения);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</w:t>
      </w:r>
      <w:r w:rsidRPr="00A31872">
        <w:rPr>
          <w:color w:val="3C3C3C"/>
          <w:sz w:val="28"/>
          <w:szCs w:val="28"/>
        </w:rPr>
        <w:t>2. Экспертиза проекта административного регламента проводится рабочей группой в течение 7-ми рабочих дней с момента поступления материалов, указанных в пункте 1 настоящей статьи.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</w:t>
      </w:r>
      <w:r w:rsidRPr="00A31872">
        <w:rPr>
          <w:color w:val="3C3C3C"/>
          <w:sz w:val="28"/>
          <w:szCs w:val="28"/>
        </w:rPr>
        <w:t>3. Рабочая группа отказывает в проведении экспертизы в следующих случаях: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31872">
        <w:rPr>
          <w:color w:val="3C3C3C"/>
          <w:sz w:val="28"/>
          <w:szCs w:val="28"/>
        </w:rPr>
        <w:t>- несоблюдения разработчиком административного регламента, требований по размещению проекта административного регламента в сети Интернет на официальной странице администрации сельского поселения для проведения независимой экспертизы;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31872">
        <w:rPr>
          <w:color w:val="3C3C3C"/>
          <w:sz w:val="28"/>
          <w:szCs w:val="28"/>
        </w:rPr>
        <w:t xml:space="preserve">- </w:t>
      </w:r>
      <w:proofErr w:type="spellStart"/>
      <w:r w:rsidRPr="00A31872">
        <w:rPr>
          <w:color w:val="3C3C3C"/>
          <w:sz w:val="28"/>
          <w:szCs w:val="28"/>
        </w:rPr>
        <w:t>неистечения</w:t>
      </w:r>
      <w:proofErr w:type="spellEnd"/>
      <w:r w:rsidRPr="00A31872">
        <w:rPr>
          <w:color w:val="3C3C3C"/>
          <w:sz w:val="28"/>
          <w:szCs w:val="28"/>
        </w:rPr>
        <w:t xml:space="preserve">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31872">
        <w:rPr>
          <w:color w:val="3C3C3C"/>
          <w:sz w:val="28"/>
          <w:szCs w:val="28"/>
        </w:rPr>
        <w:t>- непредставление документов предусмотренных пунктом 1 настоящей статьи.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2.4</w:t>
      </w:r>
      <w:r w:rsidRPr="00A31872">
        <w:rPr>
          <w:color w:val="3C3C3C"/>
          <w:sz w:val="28"/>
          <w:szCs w:val="28"/>
        </w:rPr>
        <w:t>. В случае отказа в проведении экспертизы рабочая группа направляет в орган, являющийся разработчиком административного регламента,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2.5</w:t>
      </w:r>
      <w:r w:rsidRPr="00A31872">
        <w:rPr>
          <w:color w:val="3C3C3C"/>
          <w:sz w:val="28"/>
          <w:szCs w:val="28"/>
        </w:rPr>
        <w:t xml:space="preserve">. Результатом проведения экспертизы проекта административного регламента является вынесение рабочей группой заключения по результатам </w:t>
      </w:r>
      <w:proofErr w:type="gramStart"/>
      <w:r w:rsidRPr="00A31872">
        <w:rPr>
          <w:color w:val="3C3C3C"/>
          <w:sz w:val="28"/>
          <w:szCs w:val="28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A31872">
        <w:rPr>
          <w:color w:val="3C3C3C"/>
          <w:sz w:val="28"/>
          <w:szCs w:val="28"/>
        </w:rPr>
        <w:t xml:space="preserve"> услуги (далее — заключение).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2.6</w:t>
      </w:r>
      <w:r w:rsidRPr="00A31872">
        <w:rPr>
          <w:color w:val="3C3C3C"/>
          <w:sz w:val="28"/>
          <w:szCs w:val="28"/>
        </w:rPr>
        <w:t>. Заключение о соответствии проекта административного регламента Федеральному закону от 27.07.2010 г. № 210-ФЗ «Об организации предоставления государственных и муниципальных услуг» и принятым в соответствии с ним иным нормативным правовым актам — положительное заключение.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2.7</w:t>
      </w:r>
      <w:r w:rsidRPr="00A31872">
        <w:rPr>
          <w:color w:val="3C3C3C"/>
          <w:sz w:val="28"/>
          <w:szCs w:val="28"/>
        </w:rPr>
        <w:t>. Заключение о несоответствии проекта административного регламента Федеральному закону от 27.07.2010 г. № 210-ФЗ «Об организации предоставления государственных и муниципальных услуг» и принятым в соответствии с ним иным нормативным правовым актам — отрицательное заключение.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2.8</w:t>
      </w:r>
      <w:r w:rsidRPr="00A31872">
        <w:rPr>
          <w:color w:val="3C3C3C"/>
          <w:sz w:val="28"/>
          <w:szCs w:val="28"/>
        </w:rPr>
        <w:t>. Заключение рабочей группы дается по форме установленной Приложением № 1 к настоящему Порядку.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 w:rsidRPr="00A31872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>9.</w:t>
      </w:r>
      <w:r w:rsidRPr="00A31872">
        <w:rPr>
          <w:color w:val="3C3C3C"/>
          <w:sz w:val="28"/>
          <w:szCs w:val="28"/>
        </w:rPr>
        <w:t xml:space="preserve"> При вынесении рабочей группой положительного заключения разработчик представляет его Главе администрации сельского поселения для рассмотрения и утверждения согласно пункту 9 статьи 3 Порядка разработки и утверждения административных регламентов предоставления муниципальных услуг администрацией </w:t>
      </w:r>
      <w:r w:rsidR="00287D36">
        <w:rPr>
          <w:color w:val="3C3C3C"/>
          <w:sz w:val="28"/>
          <w:szCs w:val="28"/>
        </w:rPr>
        <w:t>Нижнеиретского</w:t>
      </w:r>
      <w:r w:rsidRPr="00A31872">
        <w:rPr>
          <w:color w:val="3C3C3C"/>
          <w:sz w:val="28"/>
          <w:szCs w:val="28"/>
        </w:rPr>
        <w:t xml:space="preserve"> сельского поселения.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2.10</w:t>
      </w:r>
      <w:r w:rsidRPr="00A31872">
        <w:rPr>
          <w:color w:val="3C3C3C"/>
          <w:sz w:val="28"/>
          <w:szCs w:val="28"/>
        </w:rPr>
        <w:t>. При вынесении рабочей группой отрицательного заключения разработчик проекта административного регламента в течении 7 рабочих дней должен внести в проект административного регламента изменения в соответствии с выводами и рекомендациями, содержащимися в заключении и представить проект административного регламента для проведения повторной экспертизы.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 w:rsidRPr="00A31872">
        <w:rPr>
          <w:color w:val="3C3C3C"/>
          <w:sz w:val="28"/>
          <w:szCs w:val="28"/>
        </w:rPr>
        <w:t>.1</w:t>
      </w:r>
      <w:r>
        <w:rPr>
          <w:color w:val="3C3C3C"/>
          <w:sz w:val="28"/>
          <w:szCs w:val="28"/>
        </w:rPr>
        <w:t>1</w:t>
      </w:r>
      <w:r w:rsidRPr="00A31872">
        <w:rPr>
          <w:color w:val="3C3C3C"/>
          <w:sz w:val="28"/>
          <w:szCs w:val="28"/>
        </w:rPr>
        <w:t>. Для проведения повторной экспертизы разработчик должен представить на рассмотрение рабочей группы помимо документов, предусмотренных в пункте 1 настоящей статьи, отчет об учете рекомендаций содержащихся в отрицательном заключении первой экспертизы.</w:t>
      </w:r>
    </w:p>
    <w:p w:rsidR="00A31872" w:rsidRPr="00A31872" w:rsidRDefault="00A31872" w:rsidP="00A31872">
      <w:pPr>
        <w:pStyle w:val="consplusnormal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369F8" w:rsidRDefault="00E861C8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287D36" w:rsidRPr="00332244" w:rsidRDefault="00287D36" w:rsidP="00287D36">
      <w:pPr>
        <w:rPr>
          <w:sz w:val="28"/>
          <w:szCs w:val="28"/>
        </w:rPr>
      </w:pPr>
      <w:r w:rsidRPr="0033224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Нижнеиретского</w:t>
      </w:r>
    </w:p>
    <w:p w:rsidR="00287D36" w:rsidRPr="00332244" w:rsidRDefault="00287D36" w:rsidP="00287D3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33224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Default="00A31872" w:rsidP="00A31872">
      <w:pPr>
        <w:jc w:val="both"/>
        <w:rPr>
          <w:sz w:val="28"/>
          <w:szCs w:val="28"/>
        </w:rPr>
      </w:pPr>
    </w:p>
    <w:p w:rsidR="00A31872" w:rsidRPr="00A31872" w:rsidRDefault="00A31872" w:rsidP="00A31872">
      <w:pPr>
        <w:pStyle w:val="a3"/>
        <w:spacing w:before="0" w:beforeAutospacing="0" w:after="0" w:afterAutospacing="0"/>
        <w:jc w:val="right"/>
        <w:rPr>
          <w:color w:val="3C3C3C"/>
        </w:rPr>
      </w:pPr>
      <w:r w:rsidRPr="00A31872">
        <w:rPr>
          <w:color w:val="3C3C3C"/>
        </w:rPr>
        <w:lastRenderedPageBreak/>
        <w:t>Приложение № 1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right"/>
        <w:rPr>
          <w:color w:val="3C3C3C"/>
        </w:rPr>
      </w:pPr>
      <w:r w:rsidRPr="00A31872">
        <w:rPr>
          <w:color w:val="3C3C3C"/>
        </w:rPr>
        <w:t xml:space="preserve">к Порядку проведения экспертизы 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right"/>
        <w:rPr>
          <w:color w:val="3C3C3C"/>
        </w:rPr>
      </w:pPr>
      <w:r w:rsidRPr="00A31872">
        <w:rPr>
          <w:color w:val="3C3C3C"/>
        </w:rPr>
        <w:t xml:space="preserve">проектов административных регламентов 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right"/>
        <w:rPr>
          <w:color w:val="3C3C3C"/>
        </w:rPr>
      </w:pPr>
      <w:r w:rsidRPr="00A31872">
        <w:rPr>
          <w:color w:val="3C3C3C"/>
        </w:rPr>
        <w:t xml:space="preserve">предоставления муниципальных услуг, 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right"/>
        <w:rPr>
          <w:color w:val="3C3C3C"/>
        </w:rPr>
      </w:pPr>
      <w:proofErr w:type="gramStart"/>
      <w:r w:rsidRPr="00A31872">
        <w:rPr>
          <w:color w:val="3C3C3C"/>
        </w:rPr>
        <w:t>разработанных</w:t>
      </w:r>
      <w:proofErr w:type="gramEnd"/>
      <w:r w:rsidRPr="00A31872">
        <w:rPr>
          <w:color w:val="3C3C3C"/>
        </w:rPr>
        <w:t xml:space="preserve"> администрацией </w:t>
      </w:r>
    </w:p>
    <w:p w:rsidR="00A31872" w:rsidRPr="00A31872" w:rsidRDefault="00A31872" w:rsidP="00A31872">
      <w:pPr>
        <w:pStyle w:val="a3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Нижнеиретского</w:t>
      </w:r>
      <w:r w:rsidRPr="00A31872">
        <w:rPr>
          <w:color w:val="3C3C3C"/>
        </w:rPr>
        <w:t xml:space="preserve"> сельского поселения</w:t>
      </w:r>
    </w:p>
    <w:p w:rsidR="00A31872" w:rsidRPr="00FC1D8A" w:rsidRDefault="00A31872" w:rsidP="00A31872">
      <w:pPr>
        <w:jc w:val="right"/>
      </w:pPr>
    </w:p>
    <w:p w:rsidR="00287D36" w:rsidRPr="00287D36" w:rsidRDefault="00A31872" w:rsidP="00287D36">
      <w:pPr>
        <w:jc w:val="center"/>
        <w:rPr>
          <w:sz w:val="28"/>
          <w:szCs w:val="28"/>
        </w:rPr>
      </w:pPr>
      <w:r w:rsidRPr="00287D36">
        <w:rPr>
          <w:rStyle w:val="a4"/>
          <w:color w:val="5F5F5F"/>
          <w:sz w:val="28"/>
          <w:szCs w:val="28"/>
        </w:rPr>
        <w:t>Экспертное заключение</w:t>
      </w:r>
    </w:p>
    <w:p w:rsidR="00287D36" w:rsidRPr="00287D36" w:rsidRDefault="00287D36" w:rsidP="00287D36">
      <w:pPr>
        <w:pStyle w:val="a10"/>
        <w:spacing w:before="0" w:beforeAutospacing="0" w:after="0" w:afterAutospacing="0"/>
        <w:jc w:val="center"/>
        <w:rPr>
          <w:sz w:val="28"/>
          <w:szCs w:val="28"/>
        </w:rPr>
      </w:pPr>
      <w:r w:rsidRPr="00287D36">
        <w:rPr>
          <w:sz w:val="28"/>
          <w:szCs w:val="28"/>
        </w:rPr>
        <w:t>по результатам проведения экспертизы проекта административного регламента</w:t>
      </w:r>
    </w:p>
    <w:p w:rsidR="00287D36" w:rsidRDefault="00287D36" w:rsidP="00287D36">
      <w:pPr>
        <w:pStyle w:val="a10"/>
        <w:spacing w:before="0" w:beforeAutospacing="0" w:after="0" w:afterAutospacing="0"/>
        <w:jc w:val="center"/>
        <w:rPr>
          <w:sz w:val="28"/>
          <w:szCs w:val="28"/>
        </w:rPr>
      </w:pPr>
      <w:r w:rsidRPr="00287D36">
        <w:rPr>
          <w:sz w:val="28"/>
          <w:szCs w:val="28"/>
        </w:rPr>
        <w:t>предоставления муниципальной услуги</w:t>
      </w:r>
    </w:p>
    <w:p w:rsidR="00287D36" w:rsidRPr="00FC1D8A" w:rsidRDefault="00287D36" w:rsidP="00287D36">
      <w:pPr>
        <w:pStyle w:val="a10"/>
        <w:spacing w:before="0" w:beforeAutospacing="0" w:after="0" w:afterAutospacing="0"/>
        <w:jc w:val="center"/>
      </w:pPr>
    </w:p>
    <w:p w:rsidR="00287D36" w:rsidRPr="00626258" w:rsidRDefault="00287D36" w:rsidP="00FC1D8A">
      <w:pPr>
        <w:pStyle w:val="a10"/>
        <w:spacing w:before="0" w:beforeAutospacing="0" w:after="150" w:afterAutospacing="0"/>
      </w:pPr>
      <w:r w:rsidRPr="00626258">
        <w:t>от «___» __________ 20__ года</w:t>
      </w:r>
      <w:r w:rsidRPr="00626258">
        <w:tab/>
      </w:r>
      <w:r w:rsidRPr="00626258">
        <w:tab/>
      </w:r>
      <w:r w:rsidRPr="00626258">
        <w:tab/>
      </w:r>
      <w:r w:rsidRPr="00626258">
        <w:tab/>
      </w:r>
      <w:r w:rsidRPr="00626258">
        <w:tab/>
      </w:r>
      <w:r w:rsidRPr="00626258">
        <w:tab/>
      </w:r>
      <w:r w:rsidRPr="00626258">
        <w:tab/>
      </w:r>
      <w:r w:rsidRPr="00626258">
        <w:tab/>
      </w:r>
      <w:r w:rsidRPr="00626258">
        <w:tab/>
        <w:t>№ ___</w:t>
      </w:r>
    </w:p>
    <w:p w:rsidR="00626258" w:rsidRPr="00626258" w:rsidRDefault="00626258" w:rsidP="00626258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  <w:r w:rsidRPr="00626258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626258" w:rsidRPr="00626258" w:rsidRDefault="00626258" w:rsidP="00626258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1.1. Настоящее экспертное заключение дано на проект административного регламента</w:t>
      </w:r>
    </w:p>
    <w:p w:rsidR="00626258" w:rsidRPr="00626258" w:rsidRDefault="00626258" w:rsidP="00626258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26258" w:rsidRPr="00626258" w:rsidRDefault="00626258" w:rsidP="00626258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(наименование проекта административного регламента)</w:t>
      </w:r>
    </w:p>
    <w:p w:rsidR="00626258" w:rsidRPr="00626258" w:rsidRDefault="00626258" w:rsidP="00626258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1.2. Проект административного регламента разработан</w:t>
      </w:r>
    </w:p>
    <w:p w:rsidR="00626258" w:rsidRPr="00626258" w:rsidRDefault="00626258" w:rsidP="00626258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26258" w:rsidRPr="00626258" w:rsidRDefault="00626258" w:rsidP="00626258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(специалист администрации)</w:t>
      </w:r>
    </w:p>
    <w:p w:rsidR="00626258" w:rsidRPr="00626258" w:rsidRDefault="00626258" w:rsidP="00626258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1.3. Дата проведения экспертизы "</w:t>
      </w:r>
      <w:r w:rsidRPr="0062625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626258">
        <w:rPr>
          <w:rFonts w:ascii="Times New Roman" w:hAnsi="Times New Roman" w:cs="Times New Roman"/>
          <w:sz w:val="24"/>
          <w:szCs w:val="24"/>
        </w:rPr>
        <w:t>"</w:t>
      </w:r>
      <w:r w:rsidRPr="0062625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626258">
        <w:rPr>
          <w:rFonts w:ascii="Times New Roman" w:hAnsi="Times New Roman" w:cs="Times New Roman"/>
          <w:sz w:val="24"/>
          <w:szCs w:val="24"/>
        </w:rPr>
        <w:t>20</w:t>
      </w:r>
      <w:r w:rsidRPr="0062625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6258">
        <w:rPr>
          <w:rFonts w:ascii="Times New Roman" w:hAnsi="Times New Roman" w:cs="Times New Roman"/>
          <w:sz w:val="24"/>
          <w:szCs w:val="24"/>
        </w:rPr>
        <w:t>года</w:t>
      </w:r>
    </w:p>
    <w:p w:rsidR="00626258" w:rsidRPr="00626258" w:rsidRDefault="00626258" w:rsidP="00626258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A31872" w:rsidRPr="00626258" w:rsidRDefault="00287D36" w:rsidP="00626258">
      <w:pPr>
        <w:pStyle w:val="a10"/>
        <w:spacing w:before="0" w:beforeAutospacing="0" w:after="0" w:afterAutospacing="0"/>
        <w:jc w:val="both"/>
      </w:pPr>
      <w:proofErr w:type="gramStart"/>
      <w:r w:rsidRPr="00626258">
        <w:t>в соответствии со</w:t>
      </w:r>
      <w:r w:rsidRPr="00626258">
        <w:rPr>
          <w:rStyle w:val="apple-converted-space"/>
        </w:rPr>
        <w:t xml:space="preserve"> </w:t>
      </w:r>
      <w:r w:rsidRPr="00626258">
        <w:rPr>
          <w:rStyle w:val="a4"/>
          <w:b w:val="0"/>
        </w:rPr>
        <w:t xml:space="preserve">статьей 13 </w:t>
      </w:r>
      <w:r w:rsidRPr="00626258">
        <w:t>Федерального закона от 27.07.2010 г. № 210-ФЗ «Об организации предоставления государственных и муниципальных услуг», Порядком проведения экспертизы проектов административных регламентов предоставления муниципальных услуг, разработанных администрацией Нижнеиретского сельского поселения, Порядком разработки и утверждения административных регламентов предоставления муниципальных услуг администрацией Нижнеиретского сельского поселения, утвержденных постановлением администрации Нижнеиретского сельского поселения, проведена экспертиза</w:t>
      </w:r>
      <w:proofErr w:type="gramEnd"/>
    </w:p>
    <w:p w:rsidR="00287D36" w:rsidRPr="00626258" w:rsidRDefault="00287D36" w:rsidP="00FC1D8A">
      <w:pPr>
        <w:pStyle w:val="a10"/>
        <w:spacing w:before="0" w:beforeAutospacing="0" w:after="0" w:afterAutospacing="0"/>
      </w:pPr>
    </w:p>
    <w:p w:rsidR="00626258" w:rsidRPr="00626258" w:rsidRDefault="00626258" w:rsidP="00FC1D8A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  <w:r w:rsidRPr="00626258">
        <w:rPr>
          <w:rFonts w:ascii="Times New Roman" w:hAnsi="Times New Roman" w:cs="Times New Roman"/>
          <w:b/>
          <w:sz w:val="24"/>
          <w:szCs w:val="24"/>
        </w:rPr>
        <w:t>2. Выводы по результатам проведенной экспертизы:</w:t>
      </w:r>
    </w:p>
    <w:p w:rsidR="00626258" w:rsidRPr="00626258" w:rsidRDefault="00626258" w:rsidP="00626258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 xml:space="preserve">2.1. Замечания </w:t>
      </w:r>
      <w:proofErr w:type="gramStart"/>
      <w:r w:rsidRPr="0062625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26258">
        <w:rPr>
          <w:rFonts w:ascii="Times New Roman" w:hAnsi="Times New Roman" w:cs="Times New Roman"/>
          <w:sz w:val="24"/>
          <w:szCs w:val="24"/>
        </w:rPr>
        <w:t>или) предложения по результатам проведенной экспертизы.</w:t>
      </w:r>
    </w:p>
    <w:p w:rsidR="00626258" w:rsidRPr="00626258" w:rsidRDefault="00626258" w:rsidP="00626258">
      <w:pPr>
        <w:pStyle w:val="ConsPlusNonformat0"/>
        <w:widowControl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258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вариант</w:t>
      </w:r>
    </w:p>
    <w:p w:rsidR="00626258" w:rsidRPr="00626258" w:rsidRDefault="00626258" w:rsidP="00626258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626258" w:rsidRPr="00626258" w:rsidRDefault="00626258" w:rsidP="00626258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C1D8A">
        <w:rPr>
          <w:rFonts w:ascii="Times New Roman" w:hAnsi="Times New Roman" w:cs="Times New Roman"/>
          <w:sz w:val="24"/>
          <w:szCs w:val="24"/>
        </w:rPr>
        <w:t>____________________</w:t>
      </w:r>
    </w:p>
    <w:p w:rsidR="00626258" w:rsidRPr="00626258" w:rsidRDefault="00626258" w:rsidP="00626258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(раскрывается содержание замечаний и (или) предложений по проекту административного регламента)</w:t>
      </w:r>
    </w:p>
    <w:p w:rsidR="00626258" w:rsidRPr="00626258" w:rsidRDefault="00626258" w:rsidP="00626258">
      <w:pPr>
        <w:pStyle w:val="ConsPlusNonformat0"/>
        <w:widowControl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258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вариант</w:t>
      </w:r>
    </w:p>
    <w:p w:rsidR="00626258" w:rsidRPr="00626258" w:rsidRDefault="00626258" w:rsidP="00626258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626258" w:rsidRPr="00626258" w:rsidRDefault="00626258" w:rsidP="00626258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626258" w:rsidRPr="00626258" w:rsidRDefault="00626258" w:rsidP="00626258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C1D8A">
        <w:rPr>
          <w:rFonts w:ascii="Times New Roman" w:hAnsi="Times New Roman" w:cs="Times New Roman"/>
          <w:sz w:val="24"/>
          <w:szCs w:val="24"/>
        </w:rPr>
        <w:t>____________________</w:t>
      </w:r>
    </w:p>
    <w:p w:rsidR="00626258" w:rsidRPr="00626258" w:rsidRDefault="00626258" w:rsidP="00626258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 xml:space="preserve">(рекомендуется к доработке в соответствии с указанными замечаниями </w:t>
      </w:r>
      <w:proofErr w:type="gramStart"/>
      <w:r w:rsidRPr="0062625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26258">
        <w:rPr>
          <w:rFonts w:ascii="Times New Roman" w:hAnsi="Times New Roman" w:cs="Times New Roman"/>
          <w:sz w:val="24"/>
          <w:szCs w:val="24"/>
        </w:rPr>
        <w:t>или) предложениями, рекомендуется к принятию, не рекомендуется к принятию - нужное указать)</w:t>
      </w:r>
    </w:p>
    <w:p w:rsidR="00FC1D8A" w:rsidRDefault="00FC1D8A" w:rsidP="00287D36">
      <w:pPr>
        <w:pStyle w:val="a10"/>
        <w:spacing w:before="0" w:beforeAutospacing="0" w:after="0" w:afterAutospacing="0"/>
      </w:pPr>
    </w:p>
    <w:p w:rsidR="00287D36" w:rsidRPr="00626258" w:rsidRDefault="00287D36" w:rsidP="00287D36">
      <w:pPr>
        <w:pStyle w:val="a10"/>
        <w:spacing w:before="0" w:beforeAutospacing="0" w:after="0" w:afterAutospacing="0"/>
      </w:pPr>
      <w:r w:rsidRPr="00626258">
        <w:t>Руководитель рабочей группы___________________________________________________________</w:t>
      </w:r>
    </w:p>
    <w:p w:rsidR="00626258" w:rsidRPr="00626258" w:rsidRDefault="00287D36" w:rsidP="00287D36">
      <w:pPr>
        <w:jc w:val="both"/>
      </w:pPr>
      <w:r w:rsidRPr="00626258">
        <w:t xml:space="preserve"> </w:t>
      </w:r>
      <w:r w:rsidRPr="00626258">
        <w:tab/>
      </w:r>
      <w:r w:rsidRPr="00626258">
        <w:tab/>
      </w:r>
      <w:r w:rsidRPr="00626258">
        <w:tab/>
      </w:r>
      <w:r w:rsidRPr="00626258">
        <w:tab/>
      </w:r>
      <w:r w:rsidRPr="00626258">
        <w:tab/>
      </w:r>
      <w:r w:rsidRPr="00626258">
        <w:tab/>
        <w:t>(подпись)</w:t>
      </w:r>
      <w:r w:rsidRPr="00626258">
        <w:tab/>
      </w:r>
      <w:r w:rsidRPr="00626258">
        <w:tab/>
      </w:r>
      <w:r w:rsidRPr="00626258">
        <w:tab/>
      </w:r>
      <w:r w:rsidRPr="00626258">
        <w:tab/>
      </w:r>
      <w:r w:rsidRPr="00626258">
        <w:tab/>
        <w:t>(ФИО)</w:t>
      </w:r>
    </w:p>
    <w:sectPr w:rsidR="00626258" w:rsidRPr="00626258" w:rsidSect="00A3187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0581"/>
    <w:multiLevelType w:val="multilevel"/>
    <w:tmpl w:val="9E7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872"/>
    <w:rsid w:val="0004735A"/>
    <w:rsid w:val="000E472C"/>
    <w:rsid w:val="001842A1"/>
    <w:rsid w:val="001E3C11"/>
    <w:rsid w:val="00287D36"/>
    <w:rsid w:val="003962EB"/>
    <w:rsid w:val="00437FA6"/>
    <w:rsid w:val="00611201"/>
    <w:rsid w:val="00626258"/>
    <w:rsid w:val="007B369A"/>
    <w:rsid w:val="00A31872"/>
    <w:rsid w:val="00B92E15"/>
    <w:rsid w:val="00BE134E"/>
    <w:rsid w:val="00CC0993"/>
    <w:rsid w:val="00E861C8"/>
    <w:rsid w:val="00EF0607"/>
    <w:rsid w:val="00FC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31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A3187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A318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31872"/>
    <w:rPr>
      <w:b/>
      <w:bCs/>
    </w:rPr>
  </w:style>
  <w:style w:type="paragraph" w:customStyle="1" w:styleId="consplusnonformat">
    <w:name w:val="consplusnonformat"/>
    <w:basedOn w:val="a"/>
    <w:rsid w:val="00A31872"/>
    <w:pPr>
      <w:spacing w:before="100" w:beforeAutospacing="1" w:after="100" w:afterAutospacing="1"/>
    </w:pPr>
  </w:style>
  <w:style w:type="character" w:styleId="a5">
    <w:name w:val="Hyperlink"/>
    <w:basedOn w:val="a0"/>
    <w:rsid w:val="00287D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7D36"/>
  </w:style>
  <w:style w:type="paragraph" w:customStyle="1" w:styleId="a10">
    <w:name w:val="a1"/>
    <w:basedOn w:val="a"/>
    <w:rsid w:val="00287D36"/>
    <w:pPr>
      <w:spacing w:before="100" w:beforeAutospacing="1" w:after="100" w:afterAutospacing="1"/>
    </w:pPr>
  </w:style>
  <w:style w:type="paragraph" w:customStyle="1" w:styleId="ConsPlusNonformat0">
    <w:name w:val="ConsPlusNonformat"/>
    <w:rsid w:val="00626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06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Гипертекстовая ссылка"/>
    <w:rsid w:val="00EF0607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40158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2016-12-28T07:31:00Z</cp:lastPrinted>
  <dcterms:created xsi:type="dcterms:W3CDTF">2016-12-16T01:35:00Z</dcterms:created>
  <dcterms:modified xsi:type="dcterms:W3CDTF">2016-12-28T07:32:00Z</dcterms:modified>
</cp:coreProperties>
</file>